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096"/>
        <w:gridCol w:w="1316"/>
        <w:gridCol w:w="3509"/>
        <w:gridCol w:w="2474"/>
        <w:gridCol w:w="2622"/>
      </w:tblGrid>
      <w:tr w:rsidR="00150B45" w:rsidRPr="00E64980" w:rsidTr="00150B45">
        <w:trPr>
          <w:trHeight w:val="360"/>
        </w:trPr>
        <w:tc>
          <w:tcPr>
            <w:tcW w:w="497" w:type="pct"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597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学科名称</w:t>
            </w:r>
          </w:p>
        </w:tc>
        <w:tc>
          <w:tcPr>
            <w:tcW w:w="1593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研究方向（2018级之前适用）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研究方向（2019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  <w:t>-2021</w:t>
            </w: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级）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研究方向（2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  <w:t>022</w:t>
            </w: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级及以后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博士</w:t>
            </w: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 xml:space="preserve">地质学                                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01地球化学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构造地质学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01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矿物学、岩石学、矿床学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02沉积学及层序地层学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地球化学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02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构造地质学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03油气储层地质学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古生物学与地层学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03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地球化学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04区域及大地构造学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第四纪地质学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04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古生物学与地层学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05油气区构造解析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05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矿物学、岩石学、矿床学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06古生物学及地层学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地质资源与地质工程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01油气资源勘探理论、方法和技术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01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油气地质与勘探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01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油气地质与勘探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油气藏开发地质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油气藏开发地质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油气藏开发地质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地球物理理论、方法与应用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03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地质工程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03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地质工程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04测井理论、方法与技术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04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地球物理理论、方法与应用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04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地球物理理论、方法与应用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05油气田地质工程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05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测井理论、方法与技术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05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测井理论、方法与技术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06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地球信息技术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06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地球信息技术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地球物理学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地震波传播理论与成像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油气地球物理学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油气储层地球物理理论与方法</w:t>
            </w: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岩石物理学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综合地球物理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计算地球物理学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空间信息理论与方法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计算机技术与资源信息工程</w:t>
            </w: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01地球及地质资源的数字化理论与技术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地学信息技术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02空间导航定位理论及应用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空间导航定位理论及应用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计算机图形学与智能信息处理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学术硕士</w:t>
            </w: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海洋</w:t>
            </w:r>
            <w:r w:rsidR="00A4363F">
              <w:rPr>
                <w:rFonts w:ascii="宋体" w:eastAsia="宋体" w:hAnsi="宋体" w:cs="宋体" w:hint="eastAsia"/>
                <w:kern w:val="0"/>
                <w:sz w:val="22"/>
              </w:rPr>
              <w:t>科学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海洋沉积学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海洋沉积学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海洋沉积学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海洋油气资源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海洋油气资源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海洋油气资源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海洋地球物理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海洋地球物理</w:t>
            </w:r>
          </w:p>
        </w:tc>
        <w:tc>
          <w:tcPr>
            <w:tcW w:w="1190" w:type="pct"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海洋地球物理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地球物理学</w:t>
            </w: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地震波传播理论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地震波传播理论与成像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油气地球物理学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储层地球物理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油气储层地球物理理论与方法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岩石物理学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综合地球物理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03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综合地球物理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计算地球物理学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空间环境探测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空间信息理论与方法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 xml:space="preserve">地质学                                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01沉积学及层序地层学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矿物学、岩石学、矿床学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01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矿物学、岩石学、矿床学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02构造地质学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构造地质学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02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构造地质学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03地球化学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03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地球化学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03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地球化学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古生物学及地层学</w:t>
            </w:r>
          </w:p>
        </w:tc>
        <w:tc>
          <w:tcPr>
            <w:tcW w:w="112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04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古生物学与地层学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>04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古生物学与地层学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05地貌与第四纪地质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05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第四纪地质学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地质资源与地质工程</w:t>
            </w: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01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油气地质与勘探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01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油气地质与勘探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01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油气地质与勘探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油气藏开发地质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02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油气藏开发地质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02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油气藏开发地质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03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油气田地质工程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03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地质工程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03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地质工程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04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地球物理探测方法与技术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04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地球物理理论、方法与应用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04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地球物理理论、方法与应用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05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测井理论、方法与技术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05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测井理论、方法与技术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05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测井理论、方法与技术</w:t>
            </w: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150B45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150B45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06 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工程地球物理</w:t>
            </w:r>
          </w:p>
        </w:tc>
        <w:tc>
          <w:tcPr>
            <w:tcW w:w="1123" w:type="pct"/>
            <w:hideMark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06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地球信息技术</w:t>
            </w:r>
          </w:p>
        </w:tc>
        <w:tc>
          <w:tcPr>
            <w:tcW w:w="1190" w:type="pct"/>
          </w:tcPr>
          <w:p w:rsidR="00150B45" w:rsidRPr="00150B45" w:rsidRDefault="00150B45" w:rsidP="00150B45">
            <w:pPr>
              <w:widowControl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50B45"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  <w:t xml:space="preserve">06 </w:t>
            </w:r>
            <w:r w:rsidRPr="00150B45">
              <w:rPr>
                <w:rFonts w:ascii="宋体" w:eastAsia="宋体" w:hAnsi="宋体" w:cs="Times New Roman" w:hint="eastAsia"/>
                <w:color w:val="FF0000"/>
                <w:kern w:val="0"/>
                <w:szCs w:val="21"/>
              </w:rPr>
              <w:t>地球信息技术</w:t>
            </w:r>
          </w:p>
        </w:tc>
      </w:tr>
      <w:tr w:rsidR="00150B45" w:rsidRPr="00E64980" w:rsidTr="00150B45">
        <w:trPr>
          <w:trHeight w:val="720"/>
        </w:trPr>
        <w:tc>
          <w:tcPr>
            <w:tcW w:w="497" w:type="pct"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597" w:type="pct"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学科专业</w:t>
            </w: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研究方向（2019级以前）</w:t>
            </w:r>
          </w:p>
        </w:tc>
        <w:tc>
          <w:tcPr>
            <w:tcW w:w="1123" w:type="pct"/>
            <w:hideMark/>
          </w:tcPr>
          <w:p w:rsidR="00150B45" w:rsidRPr="00E64980" w:rsidRDefault="00150B45" w:rsidP="00F22FCD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研究方向（2020级</w:t>
            </w: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及以后</w:t>
            </w:r>
            <w:r w:rsidRPr="00E64980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  <w:szCs w:val="24"/>
              </w:rPr>
              <w:t>适用）</w:t>
            </w:r>
          </w:p>
        </w:tc>
        <w:tc>
          <w:tcPr>
            <w:tcW w:w="1190" w:type="pct"/>
          </w:tcPr>
          <w:p w:rsidR="00150B45" w:rsidRPr="00E64980" w:rsidRDefault="00150B45" w:rsidP="00F22FCD">
            <w:pPr>
              <w:widowControl/>
              <w:rPr>
                <w:rFonts w:ascii="微软雅黑" w:eastAsia="微软雅黑" w:hAnsi="微软雅黑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715F39" w:rsidRPr="00E64980" w:rsidTr="00715F39">
        <w:trPr>
          <w:trHeight w:val="395"/>
        </w:trPr>
        <w:tc>
          <w:tcPr>
            <w:tcW w:w="497" w:type="pct"/>
            <w:vMerge w:val="restart"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工程硕士</w:t>
            </w:r>
          </w:p>
        </w:tc>
        <w:tc>
          <w:tcPr>
            <w:tcW w:w="597" w:type="pct"/>
            <w:vMerge w:val="restart"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地质工程</w:t>
            </w:r>
          </w:p>
        </w:tc>
        <w:tc>
          <w:tcPr>
            <w:tcW w:w="1593" w:type="pct"/>
            <w:hideMark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01 </w:t>
            </w: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油气田勘探工程</w:t>
            </w:r>
          </w:p>
        </w:tc>
        <w:tc>
          <w:tcPr>
            <w:tcW w:w="1123" w:type="pct"/>
            <w:hideMark/>
          </w:tcPr>
          <w:p w:rsidR="00715F39" w:rsidRPr="00715F39" w:rsidRDefault="00715F39" w:rsidP="00715F39">
            <w:pPr>
              <w:jc w:val="left"/>
              <w:rPr>
                <w:color w:val="FF0000"/>
              </w:rPr>
            </w:pPr>
            <w:r w:rsidRPr="00715F39">
              <w:rPr>
                <w:rFonts w:hint="eastAsia"/>
                <w:color w:val="FF0000"/>
              </w:rPr>
              <w:t>01</w:t>
            </w:r>
            <w:r w:rsidRPr="00715F39">
              <w:rPr>
                <w:rFonts w:hint="eastAsia"/>
                <w:color w:val="FF0000"/>
              </w:rPr>
              <w:t>油气资源与地质工程</w:t>
            </w:r>
          </w:p>
        </w:tc>
        <w:tc>
          <w:tcPr>
            <w:tcW w:w="1190" w:type="pct"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715F39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02 </w:t>
            </w: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油气田开发地质</w:t>
            </w:r>
          </w:p>
        </w:tc>
        <w:tc>
          <w:tcPr>
            <w:tcW w:w="1123" w:type="pct"/>
            <w:hideMark/>
          </w:tcPr>
          <w:p w:rsidR="00715F39" w:rsidRPr="00715F39" w:rsidRDefault="00715F39" w:rsidP="00715F39">
            <w:pPr>
              <w:jc w:val="left"/>
              <w:rPr>
                <w:color w:val="FF0000"/>
              </w:rPr>
            </w:pPr>
            <w:r w:rsidRPr="00715F39">
              <w:rPr>
                <w:rFonts w:hint="eastAsia"/>
                <w:color w:val="FF0000"/>
              </w:rPr>
              <w:t>02</w:t>
            </w:r>
            <w:r w:rsidRPr="00715F39">
              <w:rPr>
                <w:rFonts w:hint="eastAsia"/>
                <w:color w:val="FF0000"/>
              </w:rPr>
              <w:t>地球物理勘探工程</w:t>
            </w:r>
          </w:p>
        </w:tc>
        <w:tc>
          <w:tcPr>
            <w:tcW w:w="1190" w:type="pct"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715F39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597" w:type="pct"/>
            <w:vMerge/>
            <w:hideMark/>
          </w:tcPr>
          <w:p w:rsidR="00715F39" w:rsidRPr="00E64980" w:rsidRDefault="00715F39" w:rsidP="00715F39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03 </w:t>
            </w: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油气田勘探开发地球物理技术</w:t>
            </w:r>
          </w:p>
        </w:tc>
        <w:tc>
          <w:tcPr>
            <w:tcW w:w="1123" w:type="pct"/>
            <w:hideMark/>
          </w:tcPr>
          <w:p w:rsidR="00715F39" w:rsidRPr="00715F39" w:rsidRDefault="00715F39" w:rsidP="00715F39">
            <w:pPr>
              <w:jc w:val="left"/>
              <w:rPr>
                <w:color w:val="FF0000"/>
              </w:rPr>
            </w:pPr>
            <w:r w:rsidRPr="00715F39">
              <w:rPr>
                <w:rFonts w:hint="eastAsia"/>
                <w:color w:val="FF0000"/>
              </w:rPr>
              <w:t>03</w:t>
            </w:r>
            <w:r w:rsidRPr="00715F39">
              <w:rPr>
                <w:rFonts w:hint="eastAsia"/>
                <w:color w:val="FF0000"/>
              </w:rPr>
              <w:t>地球物理测井工程</w:t>
            </w:r>
          </w:p>
        </w:tc>
        <w:tc>
          <w:tcPr>
            <w:tcW w:w="1190" w:type="pct"/>
          </w:tcPr>
          <w:p w:rsidR="00715F39" w:rsidRPr="00E64980" w:rsidRDefault="00715F39" w:rsidP="00715F39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工程博士</w:t>
            </w:r>
          </w:p>
        </w:tc>
        <w:tc>
          <w:tcPr>
            <w:tcW w:w="597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能源与环保</w:t>
            </w: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01油气地质工程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 w:val="restar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专业学位硕士</w:t>
            </w:r>
          </w:p>
        </w:tc>
        <w:tc>
          <w:tcPr>
            <w:tcW w:w="597" w:type="pct"/>
            <w:vMerge w:val="restart"/>
            <w:hideMark/>
          </w:tcPr>
          <w:p w:rsidR="00150B45" w:rsidRPr="00E64980" w:rsidRDefault="00150B45" w:rsidP="005340F3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>资源与环境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（未修改专业填写）</w:t>
            </w: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01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油气资源与地质工程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93" w:type="pct"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hideMark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64980">
              <w:rPr>
                <w:rFonts w:ascii="Times New Roman" w:eastAsia="宋体" w:hAnsi="Times New Roman" w:cs="Times New Roman"/>
                <w:kern w:val="0"/>
                <w:szCs w:val="21"/>
              </w:rPr>
              <w:t>02</w:t>
            </w:r>
            <w:r w:rsidRPr="00E64980">
              <w:rPr>
                <w:rFonts w:ascii="宋体" w:eastAsia="宋体" w:hAnsi="宋体" w:cs="Times New Roman" w:hint="eastAsia"/>
                <w:kern w:val="0"/>
                <w:szCs w:val="21"/>
              </w:rPr>
              <w:t>油气地球物理工程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 w:val="restar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工程博士</w:t>
            </w:r>
          </w:p>
        </w:tc>
        <w:tc>
          <w:tcPr>
            <w:tcW w:w="597" w:type="pct"/>
            <w:vMerge w:val="restar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资源与环境</w:t>
            </w:r>
          </w:p>
        </w:tc>
        <w:tc>
          <w:tcPr>
            <w:tcW w:w="1593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01油气资源与地质工程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97" w:type="pct"/>
            <w:vMerge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23" w:type="pct"/>
            <w:noWrap/>
            <w:hideMark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 w:rsidRPr="00E64980">
              <w:rPr>
                <w:rFonts w:ascii="宋体" w:eastAsia="宋体" w:hAnsi="宋体" w:cs="宋体" w:hint="eastAsia"/>
                <w:kern w:val="0"/>
                <w:sz w:val="22"/>
              </w:rPr>
              <w:t>02油气地球物理工程</w:t>
            </w:r>
          </w:p>
        </w:tc>
        <w:tc>
          <w:tcPr>
            <w:tcW w:w="1190" w:type="pct"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 w:val="restart"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工程博士</w:t>
            </w:r>
          </w:p>
        </w:tc>
        <w:tc>
          <w:tcPr>
            <w:tcW w:w="597" w:type="pct"/>
            <w:vMerge w:val="restart"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地质工程</w:t>
            </w:r>
          </w:p>
        </w:tc>
        <w:tc>
          <w:tcPr>
            <w:tcW w:w="1593" w:type="pct"/>
            <w:noWrap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23" w:type="pct"/>
            <w:noWrap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0</w:t>
            </w:r>
            <w:r>
              <w:t>1</w:t>
            </w:r>
            <w:r>
              <w:t>油气资源与地质工程</w:t>
            </w:r>
          </w:p>
        </w:tc>
        <w:tc>
          <w:tcPr>
            <w:tcW w:w="1190" w:type="pct"/>
          </w:tcPr>
          <w:p w:rsidR="00150B45" w:rsidRDefault="00150B45" w:rsidP="00E64980">
            <w:pPr>
              <w:widowControl/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noWrap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23" w:type="pct"/>
            <w:noWrap/>
          </w:tcPr>
          <w:p w:rsidR="00150B45" w:rsidRDefault="00150B45" w:rsidP="00E64980">
            <w:pPr>
              <w:widowControl/>
            </w:pPr>
            <w:r>
              <w:rPr>
                <w:rFonts w:hint="eastAsia"/>
              </w:rPr>
              <w:t>0</w:t>
            </w:r>
            <w:r>
              <w:t>2</w:t>
            </w:r>
            <w:r>
              <w:t>地球</w:t>
            </w:r>
            <w:bookmarkStart w:id="0" w:name="_GoBack"/>
            <w:bookmarkEnd w:id="0"/>
            <w:r>
              <w:t>物理勘探工程</w:t>
            </w:r>
          </w:p>
        </w:tc>
        <w:tc>
          <w:tcPr>
            <w:tcW w:w="1190" w:type="pct"/>
          </w:tcPr>
          <w:p w:rsidR="00150B45" w:rsidRDefault="00150B45" w:rsidP="00E64980">
            <w:pPr>
              <w:widowControl/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noWrap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23" w:type="pct"/>
            <w:noWrap/>
          </w:tcPr>
          <w:p w:rsidR="00150B45" w:rsidRDefault="00150B45" w:rsidP="00E64980">
            <w:pPr>
              <w:widowControl/>
            </w:pPr>
            <w:r>
              <w:rPr>
                <w:rFonts w:hint="eastAsia"/>
              </w:rPr>
              <w:t>0</w:t>
            </w:r>
            <w:r>
              <w:t>3</w:t>
            </w:r>
            <w:r>
              <w:t>地球物理测井工程</w:t>
            </w:r>
          </w:p>
        </w:tc>
        <w:tc>
          <w:tcPr>
            <w:tcW w:w="1190" w:type="pct"/>
          </w:tcPr>
          <w:p w:rsidR="00150B45" w:rsidRDefault="00150B45" w:rsidP="00E64980">
            <w:pPr>
              <w:widowControl/>
            </w:pPr>
          </w:p>
        </w:tc>
      </w:tr>
      <w:tr w:rsidR="00150B45" w:rsidRPr="00E64980" w:rsidTr="00150B45">
        <w:trPr>
          <w:trHeight w:val="270"/>
        </w:trPr>
        <w:tc>
          <w:tcPr>
            <w:tcW w:w="4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97" w:type="pct"/>
            <w:vMerge/>
          </w:tcPr>
          <w:p w:rsidR="00150B45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93" w:type="pct"/>
            <w:noWrap/>
          </w:tcPr>
          <w:p w:rsidR="00150B45" w:rsidRPr="00E64980" w:rsidRDefault="00150B45" w:rsidP="00E64980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23" w:type="pct"/>
            <w:noWrap/>
          </w:tcPr>
          <w:p w:rsidR="00150B45" w:rsidRDefault="00150B45" w:rsidP="00E64980">
            <w:pPr>
              <w:widowControl/>
            </w:pPr>
            <w:r>
              <w:rPr>
                <w:rFonts w:hint="eastAsia"/>
              </w:rPr>
              <w:t>0</w:t>
            </w:r>
            <w:r>
              <w:t>4</w:t>
            </w:r>
            <w:r>
              <w:t>资源信息工程</w:t>
            </w:r>
          </w:p>
        </w:tc>
        <w:tc>
          <w:tcPr>
            <w:tcW w:w="1190" w:type="pct"/>
          </w:tcPr>
          <w:p w:rsidR="00150B45" w:rsidRDefault="00150B45" w:rsidP="00E64980">
            <w:pPr>
              <w:widowControl/>
            </w:pPr>
          </w:p>
        </w:tc>
      </w:tr>
    </w:tbl>
    <w:p w:rsidR="00F40037" w:rsidRDefault="00F40037" w:rsidP="00CD2F98"/>
    <w:sectPr w:rsidR="00F40037" w:rsidSect="0080251B">
      <w:pgSz w:w="11906" w:h="16838"/>
      <w:pgMar w:top="284" w:right="312" w:bottom="28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3D0" w:rsidRDefault="004733D0" w:rsidP="0034550D">
      <w:r>
        <w:separator/>
      </w:r>
    </w:p>
  </w:endnote>
  <w:endnote w:type="continuationSeparator" w:id="0">
    <w:p w:rsidR="004733D0" w:rsidRDefault="004733D0" w:rsidP="0034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3D0" w:rsidRDefault="004733D0" w:rsidP="0034550D">
      <w:r>
        <w:separator/>
      </w:r>
    </w:p>
  </w:footnote>
  <w:footnote w:type="continuationSeparator" w:id="0">
    <w:p w:rsidR="004733D0" w:rsidRDefault="004733D0" w:rsidP="00345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980"/>
    <w:rsid w:val="00067A09"/>
    <w:rsid w:val="00150B45"/>
    <w:rsid w:val="001662FA"/>
    <w:rsid w:val="0034550D"/>
    <w:rsid w:val="00386B8D"/>
    <w:rsid w:val="003F24BA"/>
    <w:rsid w:val="0047322F"/>
    <w:rsid w:val="004733D0"/>
    <w:rsid w:val="004F1C8B"/>
    <w:rsid w:val="004F6E1A"/>
    <w:rsid w:val="00507FD9"/>
    <w:rsid w:val="00527529"/>
    <w:rsid w:val="005340F3"/>
    <w:rsid w:val="00680323"/>
    <w:rsid w:val="00683D17"/>
    <w:rsid w:val="00715F39"/>
    <w:rsid w:val="00753C5C"/>
    <w:rsid w:val="00786AC2"/>
    <w:rsid w:val="007D0C3B"/>
    <w:rsid w:val="0080251B"/>
    <w:rsid w:val="009032C7"/>
    <w:rsid w:val="00960A3C"/>
    <w:rsid w:val="00971F14"/>
    <w:rsid w:val="009B32DF"/>
    <w:rsid w:val="00A4363F"/>
    <w:rsid w:val="00A9776D"/>
    <w:rsid w:val="00AA4804"/>
    <w:rsid w:val="00B3171B"/>
    <w:rsid w:val="00B91D80"/>
    <w:rsid w:val="00BF6765"/>
    <w:rsid w:val="00C032E4"/>
    <w:rsid w:val="00C12A07"/>
    <w:rsid w:val="00CD2F98"/>
    <w:rsid w:val="00E54BCA"/>
    <w:rsid w:val="00E64980"/>
    <w:rsid w:val="00EE3C74"/>
    <w:rsid w:val="00F22FCD"/>
    <w:rsid w:val="00F40037"/>
    <w:rsid w:val="00F5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32D77"/>
  <w15:chartTrackingRefBased/>
  <w15:docId w15:val="{651E9204-B94E-484D-8C12-713971BB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55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5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550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0251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0251B"/>
    <w:rPr>
      <w:sz w:val="18"/>
      <w:szCs w:val="18"/>
    </w:rPr>
  </w:style>
  <w:style w:type="table" w:styleId="3">
    <w:name w:val="Table Web 3"/>
    <w:basedOn w:val="a1"/>
    <w:uiPriority w:val="99"/>
    <w:rsid w:val="0047322F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9">
    <w:name w:val="Table Grid"/>
    <w:basedOn w:val="a1"/>
    <w:uiPriority w:val="39"/>
    <w:rsid w:val="00473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dell</cp:lastModifiedBy>
  <cp:revision>7</cp:revision>
  <cp:lastPrinted>2021-06-28T07:10:00Z</cp:lastPrinted>
  <dcterms:created xsi:type="dcterms:W3CDTF">2024-05-27T09:39:00Z</dcterms:created>
  <dcterms:modified xsi:type="dcterms:W3CDTF">2025-04-29T07:55:00Z</dcterms:modified>
</cp:coreProperties>
</file>